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FD3" w:rsidRDefault="00437FD3" w:rsidP="00437FD3">
      <w:pPr>
        <w:shd w:val="clear" w:color="auto" w:fill="FFFFFF"/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</w:pPr>
      <w:r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NOW OR NEVER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Girls Next Door New </w:t>
      </w:r>
      <w:proofErr w:type="gramStart"/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Album  Filled</w:t>
      </w:r>
      <w:proofErr w:type="gramEnd"/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 With Golden Sweet Harmonies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By Ed </w:t>
      </w:r>
      <w:proofErr w:type="spellStart"/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Wrobleski</w:t>
      </w:r>
      <w:proofErr w:type="spellEnd"/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 Boston Free Radio October 20, 2023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   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Female Country group Girls Next Door are back with an album of sweet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southern harmonies and it was well worth the wait.  If you remember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this quartet from back in the mid-1980s with their hit "Slow Boat To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China" and loved the material they were putting out on MTM records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label, then you're </w:t>
      </w:r>
      <w:proofErr w:type="spellStart"/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gonna</w:t>
      </w:r>
      <w:proofErr w:type="spellEnd"/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 love this new material, yes</w:t>
      </w:r>
      <w:r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,</w:t>
      </w: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 they were gone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for close to thirty years, but being back now it's like they never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missed a beat with their sweet vocals on some gritty-sounding tunes.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"When The Water's Down" tells the story of a sleepy little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town in rural Mississippi going through a drought, the river is low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and now they need the rainwater to fill it up to hide all their dirty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little secrets. "If God Was </w:t>
      </w:r>
      <w:proofErr w:type="gramStart"/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A</w:t>
      </w:r>
      <w:proofErr w:type="gramEnd"/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 Woman" which is just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brilliant and fun with the idea that if God were a woman the world would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be a better place. Lyrically this bouncy tune says a whole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lot and from this writer's perspective if God were a woman the world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would most likely be a whole lot closer to the world peace idea and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most likely not at war with all the countries. "Living In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The Rain" which is done acapella with a stand-up bass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plucking some chords along again with those sweet southern harmonies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on this gospel-like tune telling us that living in God's rain will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help wash our sins away along with a little repenting for those said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sins. "Glow In </w:t>
      </w:r>
      <w:r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t</w:t>
      </w: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he Dark" has that throwback sound to the sixties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classic of "Under </w:t>
      </w:r>
      <w:r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t</w:t>
      </w: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he Boardwalk" which is a great-sounding tune,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"Shades Of Grey" and "She's Gone" all around are great sounding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melodies with perfect pitch harmonies and vocals. This album sounds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like something that Brian Wilson of the Beach Boys would have put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together. All in all, these women sing those tight vocals and harmonies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And can compete with artists such as The</w:t>
      </w:r>
      <w:r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 </w:t>
      </w:r>
      <w:proofErr w:type="spellStart"/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Judds</w:t>
      </w:r>
      <w:proofErr w:type="spellEnd"/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, The Forester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Sisters and Sweethearts </w:t>
      </w:r>
      <w:r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o</w:t>
      </w: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f The Rodeo.</w:t>
      </w:r>
      <w:r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 One can clearly see </w:t>
      </w:r>
      <w:proofErr w:type="gramStart"/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where</w:t>
      </w:r>
      <w:proofErr w:type="gramEnd"/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 xml:space="preserve"> </w:t>
      </w:r>
      <w:r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the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inspirations must have come from in these great stories intertwined in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to these superb and exquisitely penned tunes, we can only hope that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the Girls Next Door do not go away for another thirty years as it has</w:t>
      </w:r>
    </w:p>
    <w:p w:rsidR="00437FD3" w:rsidRPr="00437FD3" w:rsidRDefault="00437FD3" w:rsidP="00437FD3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37FD3">
        <w:rPr>
          <w:rFonts w:ascii="Roboto" w:eastAsia="Times New Roman" w:hAnsi="Roboto" w:cs="Arial"/>
          <w:color w:val="242424"/>
          <w:kern w:val="0"/>
          <w:sz w:val="22"/>
          <w:szCs w:val="22"/>
          <w:shd w:val="clear" w:color="auto" w:fill="FFFFFF"/>
          <w14:ligatures w14:val="none"/>
        </w:rPr>
        <w:t>been way too long of a wait and we don't want to wait that long again.</w:t>
      </w:r>
    </w:p>
    <w:p w:rsidR="00437FD3" w:rsidRDefault="00437FD3"/>
    <w:sectPr w:rsidR="0043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D3"/>
    <w:rsid w:val="004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FC105"/>
  <w15:chartTrackingRefBased/>
  <w15:docId w15:val="{89E4CE4D-D16F-6845-B871-F2973012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F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l">
    <w:name w:val="il"/>
    <w:basedOn w:val="DefaultParagraphFont"/>
    <w:rsid w:val="0043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diane@girlsnextdoormusic.com</dc:creator>
  <cp:keywords/>
  <dc:description/>
  <cp:lastModifiedBy>diane@girlsnextdoormusic.com</cp:lastModifiedBy>
  <cp:revision>1</cp:revision>
  <dcterms:created xsi:type="dcterms:W3CDTF">2024-04-29T16:00:00Z</dcterms:created>
  <dcterms:modified xsi:type="dcterms:W3CDTF">2024-04-29T16:03:00Z</dcterms:modified>
</cp:coreProperties>
</file>